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D652" w14:textId="468496EA" w:rsidR="00225FC7" w:rsidRDefault="00A55F72" w:rsidP="00A55F72">
      <w:pPr>
        <w:jc w:val="center"/>
        <w:rPr>
          <w:b/>
          <w:bCs/>
          <w:sz w:val="36"/>
          <w:szCs w:val="36"/>
        </w:rPr>
      </w:pPr>
      <w:r w:rsidRPr="00A55F72">
        <w:rPr>
          <w:b/>
          <w:bCs/>
          <w:sz w:val="36"/>
          <w:szCs w:val="36"/>
        </w:rPr>
        <w:t xml:space="preserve">Bon de retour </w:t>
      </w:r>
    </w:p>
    <w:p w14:paraId="6AF14F38" w14:textId="77777777" w:rsidR="00A55F72" w:rsidRDefault="00A55F72" w:rsidP="00A55F72">
      <w:pPr>
        <w:jc w:val="center"/>
        <w:rPr>
          <w:b/>
          <w:bCs/>
          <w:sz w:val="36"/>
          <w:szCs w:val="36"/>
        </w:rPr>
      </w:pPr>
    </w:p>
    <w:p w14:paraId="2E7DA820" w14:textId="5A78107B" w:rsidR="00A55F72" w:rsidRDefault="00A55F72" w:rsidP="00A55F72">
      <w:r>
        <w:t xml:space="preserve">Cher(e) client(e), </w:t>
      </w:r>
    </w:p>
    <w:p w14:paraId="359EC5B9" w14:textId="77777777" w:rsidR="00A55F72" w:rsidRDefault="00A55F72" w:rsidP="00A55F72"/>
    <w:p w14:paraId="5EB792AB" w14:textId="77777777" w:rsidR="00A55F72" w:rsidRDefault="00A55F72" w:rsidP="00A55F72">
      <w:r w:rsidRPr="00A55F72">
        <w:t>Nous sommes désolés d'apprendre que votre achat ne correspond pas à vos attentes. Nous comprenons l'importance de trouver la tenue parfaite, et nous sommes là pour vous faciliter le processus de retour.</w:t>
      </w:r>
    </w:p>
    <w:p w14:paraId="424CE2E3" w14:textId="77777777" w:rsidR="00A55F72" w:rsidRDefault="00A55F72" w:rsidP="00A55F72"/>
    <w:p w14:paraId="586C4EF1" w14:textId="77777777" w:rsidR="00A55F72" w:rsidRDefault="00A55F72" w:rsidP="00A55F72">
      <w:pPr>
        <w:rPr>
          <w:b/>
          <w:bCs/>
        </w:rPr>
      </w:pPr>
      <w:r w:rsidRPr="00A55F72">
        <w:rPr>
          <w:b/>
          <w:bCs/>
        </w:rPr>
        <w:t>Informations sur le Retour :</w:t>
      </w:r>
    </w:p>
    <w:p w14:paraId="6FD4DCFD" w14:textId="77777777" w:rsidR="00A55F72" w:rsidRPr="00A55F72" w:rsidRDefault="00A55F72" w:rsidP="00A55F72"/>
    <w:p w14:paraId="4E1D4BD1" w14:textId="77777777" w:rsidR="00A55F72" w:rsidRPr="00A55F72" w:rsidRDefault="00A55F72" w:rsidP="00A55F72">
      <w:pPr>
        <w:numPr>
          <w:ilvl w:val="0"/>
          <w:numId w:val="1"/>
        </w:numPr>
      </w:pPr>
      <w:r w:rsidRPr="00A55F72">
        <w:rPr>
          <w:b/>
          <w:bCs/>
        </w:rPr>
        <w:t>Numéro de Commande :</w:t>
      </w:r>
      <w:r w:rsidRPr="00A55F72">
        <w:t xml:space="preserve"> </w:t>
      </w:r>
    </w:p>
    <w:p w14:paraId="54F269B7" w14:textId="77777777" w:rsidR="00A55F72" w:rsidRPr="00A55F72" w:rsidRDefault="00A55F72" w:rsidP="00A55F72">
      <w:pPr>
        <w:numPr>
          <w:ilvl w:val="0"/>
          <w:numId w:val="1"/>
        </w:numPr>
      </w:pPr>
      <w:r w:rsidRPr="00A55F72">
        <w:rPr>
          <w:b/>
          <w:bCs/>
        </w:rPr>
        <w:t>Date d'Achat :</w:t>
      </w:r>
      <w:r w:rsidRPr="00A55F72">
        <w:t xml:space="preserve"> </w:t>
      </w:r>
    </w:p>
    <w:p w14:paraId="72CE74AF" w14:textId="77777777" w:rsidR="00A55F72" w:rsidRPr="00A55F72" w:rsidRDefault="00A55F72" w:rsidP="00A55F72">
      <w:pPr>
        <w:numPr>
          <w:ilvl w:val="0"/>
          <w:numId w:val="1"/>
        </w:numPr>
      </w:pPr>
      <w:r w:rsidRPr="00A55F72">
        <w:rPr>
          <w:b/>
          <w:bCs/>
        </w:rPr>
        <w:t>Articles à Retourner :</w:t>
      </w:r>
    </w:p>
    <w:p w14:paraId="5FBD94D5" w14:textId="77777777" w:rsidR="00A55F72" w:rsidRDefault="00A55F72" w:rsidP="00A55F72"/>
    <w:p w14:paraId="24969FC0" w14:textId="77777777" w:rsidR="00A55F72" w:rsidRDefault="00A55F72" w:rsidP="00A55F72"/>
    <w:p w14:paraId="30382971" w14:textId="77777777" w:rsidR="00A55F72" w:rsidRDefault="00A55F72" w:rsidP="00A55F72"/>
    <w:p w14:paraId="5EA3DE1E" w14:textId="77777777" w:rsidR="00A55F72" w:rsidRDefault="00A55F72" w:rsidP="00A55F72">
      <w:pPr>
        <w:rPr>
          <w:b/>
          <w:bCs/>
        </w:rPr>
      </w:pPr>
      <w:r w:rsidRPr="00A55F72">
        <w:rPr>
          <w:b/>
          <w:bCs/>
        </w:rPr>
        <w:t>Instructions de Retour :</w:t>
      </w:r>
    </w:p>
    <w:p w14:paraId="774382B8" w14:textId="77777777" w:rsidR="00A55F72" w:rsidRPr="00A55F72" w:rsidRDefault="00A55F72" w:rsidP="00A55F72"/>
    <w:p w14:paraId="4F8D19F0" w14:textId="77777777" w:rsidR="00A55F72" w:rsidRPr="00A55F72" w:rsidRDefault="00A55F72" w:rsidP="00A55F72">
      <w:pPr>
        <w:numPr>
          <w:ilvl w:val="0"/>
          <w:numId w:val="2"/>
        </w:numPr>
      </w:pPr>
      <w:r w:rsidRPr="00A55F72">
        <w:t>Emballez soigneusement les articles que vous souhaitez retourner dans l'emballage d'origine, s'il est disponible.</w:t>
      </w:r>
    </w:p>
    <w:p w14:paraId="7328DB62" w14:textId="77777777" w:rsidR="00A55F72" w:rsidRPr="00A55F72" w:rsidRDefault="00A55F72" w:rsidP="00A55F72">
      <w:pPr>
        <w:numPr>
          <w:ilvl w:val="0"/>
          <w:numId w:val="2"/>
        </w:numPr>
      </w:pPr>
      <w:r w:rsidRPr="00A55F72">
        <w:t>Incluez une copie de ce bon de retour dans le colis.</w:t>
      </w:r>
    </w:p>
    <w:p w14:paraId="01753E95" w14:textId="77777777" w:rsidR="00A55F72" w:rsidRPr="00A55F72" w:rsidRDefault="00A55F72" w:rsidP="00A55F72">
      <w:pPr>
        <w:numPr>
          <w:ilvl w:val="0"/>
          <w:numId w:val="2"/>
        </w:numPr>
      </w:pPr>
      <w:r w:rsidRPr="00A55F72">
        <w:t xml:space="preserve">Adressez le colis à l'adresse suivante : </w:t>
      </w:r>
    </w:p>
    <w:p w14:paraId="09EE96E6" w14:textId="77777777" w:rsidR="00A55F72" w:rsidRPr="00D02FEB" w:rsidRDefault="00A55F72" w:rsidP="00A55F72">
      <w:pPr>
        <w:rPr>
          <w:b/>
          <w:bCs/>
        </w:rPr>
      </w:pPr>
      <w:r w:rsidRPr="00D02FEB">
        <w:rPr>
          <w:b/>
          <w:bCs/>
        </w:rPr>
        <w:t xml:space="preserve">Pantaïa </w:t>
      </w:r>
    </w:p>
    <w:p w14:paraId="211FB4F3" w14:textId="282869AA" w:rsidR="00A55F72" w:rsidRPr="00D02FEB" w:rsidRDefault="007450F1" w:rsidP="00A55F72">
      <w:pPr>
        <w:rPr>
          <w:b/>
          <w:bCs/>
        </w:rPr>
      </w:pPr>
      <w:r>
        <w:rPr>
          <w:b/>
          <w:bCs/>
        </w:rPr>
        <w:t>9</w:t>
      </w:r>
      <w:r w:rsidR="00A55F72" w:rsidRPr="00D02FEB">
        <w:rPr>
          <w:b/>
          <w:bCs/>
        </w:rPr>
        <w:t xml:space="preserve"> Boulevard Grignan</w:t>
      </w:r>
    </w:p>
    <w:p w14:paraId="586D8084" w14:textId="77777777" w:rsidR="00A55F72" w:rsidRPr="00D02FEB" w:rsidRDefault="00A55F72" w:rsidP="00A55F72">
      <w:pPr>
        <w:rPr>
          <w:b/>
          <w:bCs/>
        </w:rPr>
      </w:pPr>
      <w:r w:rsidRPr="00D02FEB">
        <w:rPr>
          <w:b/>
          <w:bCs/>
        </w:rPr>
        <w:t>83000 Toulon</w:t>
      </w:r>
    </w:p>
    <w:p w14:paraId="7BE82CEA" w14:textId="77777777" w:rsidR="00A55F72" w:rsidRPr="00A55F72" w:rsidRDefault="00A55F72" w:rsidP="00A55F72"/>
    <w:p w14:paraId="6D8A9CA3" w14:textId="77777777" w:rsidR="00D02FEB" w:rsidRDefault="00D02FEB" w:rsidP="00D02FEB">
      <w:pPr>
        <w:pStyle w:val="Paragraphedeliste"/>
        <w:numPr>
          <w:ilvl w:val="0"/>
          <w:numId w:val="2"/>
        </w:numPr>
      </w:pPr>
      <w:r w:rsidRPr="00A55F72">
        <w:t>Assurez-vous d'affranchir correctement le colis.</w:t>
      </w:r>
      <w:r>
        <w:t xml:space="preserve"> </w:t>
      </w:r>
    </w:p>
    <w:p w14:paraId="79A7FB71" w14:textId="77777777" w:rsidR="00D02FEB" w:rsidRPr="00A55F72" w:rsidRDefault="00D02FEB" w:rsidP="00D02FEB">
      <w:pPr>
        <w:pStyle w:val="Paragraphedeliste"/>
      </w:pPr>
      <w:r w:rsidRPr="00A55F72">
        <w:t>Les frais de retour sont à la charge du client, sauf en cas d'erreur de notre part.</w:t>
      </w:r>
    </w:p>
    <w:p w14:paraId="47A9910C" w14:textId="6E9F9B50" w:rsidR="00A55F72" w:rsidRPr="00A55F72" w:rsidRDefault="00D02FEB" w:rsidP="00D02FEB">
      <w:pPr>
        <w:pStyle w:val="Paragraphedeliste"/>
      </w:pPr>
      <w:r w:rsidRPr="00A55F72">
        <w:t xml:space="preserve">Nous apprécions votre compréhension et votre soutien continu. Si vous avez des questions ou des préoccupations, n'hésitez pas à nous contacter à </w:t>
      </w:r>
      <w:hyperlink r:id="rId5" w:history="1">
        <w:r w:rsidRPr="00A55F72">
          <w:rPr>
            <w:rStyle w:val="Lienhypertexte"/>
          </w:rPr>
          <w:t>contact@pantaia.eu</w:t>
        </w:r>
      </w:hyperlink>
    </w:p>
    <w:p w14:paraId="4B5B8AA9" w14:textId="77777777" w:rsidR="00A55F72" w:rsidRDefault="00A55F72" w:rsidP="00A55F72"/>
    <w:p w14:paraId="786E22E5" w14:textId="6280F7AD" w:rsidR="00A55F72" w:rsidRDefault="00A55F72" w:rsidP="00A55F72">
      <w:pPr>
        <w:rPr>
          <w:b/>
          <w:bCs/>
        </w:rPr>
      </w:pPr>
      <w:r w:rsidRPr="00A55F72">
        <w:rPr>
          <w:b/>
          <w:bCs/>
        </w:rPr>
        <w:t>Remarques :</w:t>
      </w:r>
      <w:r w:rsidRPr="00A55F72">
        <w:rPr>
          <w:b/>
          <w:bCs/>
          <w:noProof/>
          <w:sz w:val="36"/>
          <w:szCs w:val="36"/>
        </w:rPr>
        <w:t xml:space="preserve"> </w:t>
      </w:r>
    </w:p>
    <w:p w14:paraId="2FBECF20" w14:textId="77777777" w:rsidR="00A55F72" w:rsidRPr="00A55F72" w:rsidRDefault="00A55F72" w:rsidP="00A55F72"/>
    <w:p w14:paraId="343DA64D" w14:textId="77777777" w:rsidR="00A55F72" w:rsidRPr="00A55F72" w:rsidRDefault="00A55F72" w:rsidP="00A55F72">
      <w:pPr>
        <w:numPr>
          <w:ilvl w:val="0"/>
          <w:numId w:val="3"/>
        </w:numPr>
      </w:pPr>
      <w:r w:rsidRPr="00A55F72">
        <w:t>Les articles doivent être non portés, non lavés et dans leur état d'origine.</w:t>
      </w:r>
    </w:p>
    <w:p w14:paraId="3C219C3C" w14:textId="77777777" w:rsidR="00A55F72" w:rsidRPr="00A55F72" w:rsidRDefault="00A55F72" w:rsidP="00A55F72">
      <w:pPr>
        <w:numPr>
          <w:ilvl w:val="0"/>
          <w:numId w:val="3"/>
        </w:numPr>
      </w:pPr>
      <w:r w:rsidRPr="00A55F72">
        <w:t>Le remboursement sera traité dès réception et inspection des articles retournés.</w:t>
      </w:r>
    </w:p>
    <w:p w14:paraId="588FC298" w14:textId="77777777" w:rsidR="00A55F72" w:rsidRPr="00A55F72" w:rsidRDefault="00A55F72" w:rsidP="00A55F72"/>
    <w:p w14:paraId="6E55FA57" w14:textId="77777777" w:rsidR="00A55F72" w:rsidRDefault="00A55F72" w:rsidP="00A55F72">
      <w:r w:rsidRPr="00A55F72">
        <w:t>Nous espérons avoir l'opportunité de vous servir à nouveau à l'avenir.</w:t>
      </w:r>
    </w:p>
    <w:p w14:paraId="64547AC4" w14:textId="77777777" w:rsidR="00A55F72" w:rsidRDefault="00A55F72" w:rsidP="00A55F72"/>
    <w:p w14:paraId="69F02344" w14:textId="456420EB" w:rsidR="00A55F72" w:rsidRDefault="00A55F72" w:rsidP="00A55F72">
      <w:r>
        <w:t xml:space="preserve">Cordialement </w:t>
      </w:r>
    </w:p>
    <w:p w14:paraId="66CF64F5" w14:textId="77777777" w:rsidR="00A55F72" w:rsidRDefault="00A55F72" w:rsidP="00A55F72"/>
    <w:p w14:paraId="2C3AB7A9" w14:textId="43E15E06" w:rsidR="00A55F72" w:rsidRDefault="00A55F72" w:rsidP="00A55F72">
      <w:r>
        <w:t xml:space="preserve">Pantaïa                                  </w:t>
      </w:r>
    </w:p>
    <w:p w14:paraId="7E18F731" w14:textId="3ED6BBBA" w:rsidR="00A55F72" w:rsidRPr="00A55F72" w:rsidRDefault="00A55F72" w:rsidP="001016A2">
      <w:pPr>
        <w:jc w:val="right"/>
      </w:pPr>
      <w:r>
        <w:rPr>
          <w:b/>
          <w:bCs/>
          <w:noProof/>
          <w:sz w:val="36"/>
          <w:szCs w:val="36"/>
        </w:rPr>
        <w:drawing>
          <wp:inline distT="0" distB="0" distL="0" distR="0" wp14:anchorId="3F8A192E" wp14:editId="6E787A85">
            <wp:extent cx="794762" cy="788084"/>
            <wp:effectExtent l="0" t="0" r="5715" b="0"/>
            <wp:docPr id="507390740" name="Image 1" descr="Une image contenant dessin, croquis, clipart, ois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390740" name="Image 1" descr="Une image contenant dessin, croquis, clipart, oiseau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744" cy="81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5F72" w:rsidRPr="00A55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77591"/>
    <w:multiLevelType w:val="multilevel"/>
    <w:tmpl w:val="19CA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5635F8"/>
    <w:multiLevelType w:val="multilevel"/>
    <w:tmpl w:val="747E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F01BF8"/>
    <w:multiLevelType w:val="multilevel"/>
    <w:tmpl w:val="3ED6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6963882">
    <w:abstractNumId w:val="0"/>
  </w:num>
  <w:num w:numId="2" w16cid:durableId="1859538938">
    <w:abstractNumId w:val="1"/>
  </w:num>
  <w:num w:numId="3" w16cid:durableId="468714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72"/>
    <w:rsid w:val="001016A2"/>
    <w:rsid w:val="00225FC7"/>
    <w:rsid w:val="007450F1"/>
    <w:rsid w:val="00A55F72"/>
    <w:rsid w:val="00D02FEB"/>
    <w:rsid w:val="00FE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E57413"/>
  <w15:chartTrackingRefBased/>
  <w15:docId w15:val="{2777409B-51AF-874C-9B55-DD5356DC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55F7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5F7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02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contact@pantai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Ludovine de Reboul</dc:creator>
  <cp:keywords/>
  <dc:description/>
  <cp:lastModifiedBy>Ludovine de Reboul</cp:lastModifiedBy>
  <cp:revision>2</cp:revision>
  <dcterms:created xsi:type="dcterms:W3CDTF">2024-08-27T08:21:00Z</dcterms:created>
  <dcterms:modified xsi:type="dcterms:W3CDTF">2024-08-27T08:21:00Z</dcterms:modified>
</cp:coreProperties>
</file>